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C0E3E" w14:textId="77777777" w:rsidR="002C54A7" w:rsidRPr="00B8794B" w:rsidRDefault="003608E9" w:rsidP="003608E9">
      <w:pPr>
        <w:widowControl w:val="0"/>
        <w:outlineLvl w:val="0"/>
        <w:rPr>
          <w:rFonts w:asciiTheme="majorHAnsi" w:eastAsia="Calibri" w:hAnsiTheme="majorHAnsi" w:cs="Calibri"/>
          <w:b/>
          <w:sz w:val="22"/>
          <w:szCs w:val="22"/>
        </w:rPr>
      </w:pPr>
      <w:bookmarkStart w:id="0" w:name="_GoBack"/>
      <w:r w:rsidRPr="00B8794B">
        <w:rPr>
          <w:rFonts w:asciiTheme="majorHAnsi" w:eastAsia="Calibri" w:hAnsiTheme="majorHAnsi" w:cs="Calibri"/>
          <w:b/>
          <w:sz w:val="22"/>
          <w:szCs w:val="22"/>
        </w:rPr>
        <w:t xml:space="preserve">Monika Behrens </w:t>
      </w:r>
    </w:p>
    <w:p w14:paraId="608B4873" w14:textId="77777777" w:rsidR="002C54A7" w:rsidRPr="00B8794B" w:rsidRDefault="003608E9" w:rsidP="003608E9">
      <w:pPr>
        <w:widowControl w:val="0"/>
        <w:outlineLvl w:val="0"/>
        <w:rPr>
          <w:rFonts w:asciiTheme="majorHAnsi" w:eastAsia="Calibri" w:hAnsiTheme="majorHAnsi" w:cs="Calibri"/>
          <w:b/>
          <w:sz w:val="22"/>
          <w:szCs w:val="22"/>
        </w:rPr>
      </w:pPr>
      <w:r w:rsidRPr="00B8794B">
        <w:rPr>
          <w:rFonts w:asciiTheme="majorHAnsi" w:eastAsia="Calibri" w:hAnsiTheme="majorHAnsi" w:cs="Calibri"/>
          <w:b/>
          <w:sz w:val="22"/>
          <w:szCs w:val="22"/>
        </w:rPr>
        <w:t>CV</w:t>
      </w:r>
    </w:p>
    <w:p w14:paraId="5A673B24" w14:textId="77777777" w:rsidR="002C54A7" w:rsidRPr="00B8794B" w:rsidRDefault="002C54A7">
      <w:pPr>
        <w:widowControl w:val="0"/>
        <w:rPr>
          <w:rFonts w:asciiTheme="majorHAnsi" w:eastAsia="Calibri" w:hAnsiTheme="majorHAnsi" w:cs="Calibri"/>
          <w:b/>
          <w:sz w:val="22"/>
          <w:szCs w:val="22"/>
        </w:rPr>
      </w:pPr>
    </w:p>
    <w:p w14:paraId="4554CC57" w14:textId="77777777" w:rsidR="002C54A7" w:rsidRPr="00B8794B" w:rsidRDefault="003608E9" w:rsidP="003608E9">
      <w:pPr>
        <w:widowControl w:val="0"/>
        <w:outlineLvl w:val="0"/>
        <w:rPr>
          <w:rFonts w:asciiTheme="majorHAnsi" w:eastAsia="Calibri" w:hAnsiTheme="majorHAnsi" w:cs="Calibri"/>
          <w:b/>
          <w:sz w:val="22"/>
          <w:szCs w:val="22"/>
        </w:rPr>
      </w:pPr>
      <w:r w:rsidRPr="00B8794B">
        <w:rPr>
          <w:rFonts w:asciiTheme="majorHAnsi" w:eastAsia="Calibri" w:hAnsiTheme="majorHAnsi" w:cs="Calibri"/>
          <w:b/>
          <w:sz w:val="22"/>
          <w:szCs w:val="22"/>
        </w:rPr>
        <w:t>Education</w:t>
      </w:r>
    </w:p>
    <w:p w14:paraId="612FED89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>2017</w:t>
      </w:r>
      <w:r w:rsidRPr="00B8794B">
        <w:rPr>
          <w:rFonts w:asciiTheme="majorHAnsi" w:eastAsia="Calibri" w:hAnsiTheme="majorHAnsi" w:cs="Calibri"/>
          <w:sz w:val="22"/>
          <w:szCs w:val="22"/>
        </w:rPr>
        <w:tab/>
        <w:t xml:space="preserve"> </w:t>
      </w:r>
      <w:r w:rsidRPr="00B8794B">
        <w:rPr>
          <w:rFonts w:asciiTheme="majorHAnsi" w:eastAsia="Calibri" w:hAnsiTheme="majorHAnsi" w:cs="Calibri"/>
          <w:sz w:val="22"/>
          <w:szCs w:val="22"/>
        </w:rPr>
        <w:tab/>
        <w:t xml:space="preserve">PhD, UNSW Art and Design, </w:t>
      </w:r>
    </w:p>
    <w:p w14:paraId="06B88900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 xml:space="preserve">2007 </w:t>
      </w:r>
      <w:r w:rsidRPr="00B8794B">
        <w:rPr>
          <w:rFonts w:asciiTheme="majorHAnsi" w:eastAsia="Calibri" w:hAnsiTheme="majorHAnsi" w:cs="Calibri"/>
          <w:sz w:val="22"/>
          <w:szCs w:val="22"/>
        </w:rPr>
        <w:tab/>
      </w:r>
      <w:r w:rsidRPr="00B8794B">
        <w:rPr>
          <w:rFonts w:asciiTheme="majorHAnsi" w:eastAsia="Calibri" w:hAnsiTheme="majorHAnsi" w:cs="Calibri"/>
          <w:sz w:val="22"/>
          <w:szCs w:val="22"/>
        </w:rPr>
        <w:tab/>
        <w:t xml:space="preserve">Master of Fine Art, UNSW Art and Design </w:t>
      </w:r>
    </w:p>
    <w:p w14:paraId="706C6B83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 xml:space="preserve">1998 </w:t>
      </w:r>
      <w:r w:rsidRPr="00B8794B">
        <w:rPr>
          <w:rFonts w:asciiTheme="majorHAnsi" w:eastAsia="Calibri" w:hAnsiTheme="majorHAnsi" w:cs="Calibri"/>
          <w:sz w:val="22"/>
          <w:szCs w:val="22"/>
        </w:rPr>
        <w:tab/>
      </w:r>
      <w:r w:rsidRPr="00B8794B">
        <w:rPr>
          <w:rFonts w:asciiTheme="majorHAnsi" w:eastAsia="Calibri" w:hAnsiTheme="majorHAnsi" w:cs="Calibri"/>
          <w:sz w:val="22"/>
          <w:szCs w:val="22"/>
        </w:rPr>
        <w:tab/>
        <w:t>Bachelor of Fine Art, RMIT, Melbourne</w:t>
      </w:r>
    </w:p>
    <w:p w14:paraId="0A65685E" w14:textId="77777777" w:rsidR="002C54A7" w:rsidRPr="00B8794B" w:rsidRDefault="002C54A7">
      <w:pPr>
        <w:widowControl w:val="0"/>
        <w:rPr>
          <w:rFonts w:asciiTheme="majorHAnsi" w:eastAsia="Calibri" w:hAnsiTheme="majorHAnsi" w:cs="Calibri"/>
          <w:b/>
          <w:sz w:val="22"/>
          <w:szCs w:val="22"/>
        </w:rPr>
      </w:pPr>
    </w:p>
    <w:p w14:paraId="6F61A7A7" w14:textId="77777777" w:rsidR="002C54A7" w:rsidRPr="00B8794B" w:rsidRDefault="003608E9" w:rsidP="003608E9">
      <w:pPr>
        <w:widowControl w:val="0"/>
        <w:outlineLvl w:val="0"/>
        <w:rPr>
          <w:rFonts w:asciiTheme="majorHAnsi" w:eastAsia="Calibri" w:hAnsiTheme="majorHAnsi" w:cs="Calibri"/>
          <w:b/>
          <w:sz w:val="22"/>
          <w:szCs w:val="22"/>
        </w:rPr>
      </w:pPr>
      <w:r w:rsidRPr="00B8794B">
        <w:rPr>
          <w:rFonts w:asciiTheme="majorHAnsi" w:eastAsia="Calibri" w:hAnsiTheme="majorHAnsi" w:cs="Calibri"/>
          <w:b/>
          <w:sz w:val="22"/>
          <w:szCs w:val="22"/>
        </w:rPr>
        <w:t>Solo Exhibitions</w:t>
      </w:r>
    </w:p>
    <w:p w14:paraId="106992C7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>2018</w:t>
      </w:r>
    </w:p>
    <w:p w14:paraId="3D309F5B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sz w:val="22"/>
          <w:szCs w:val="22"/>
        </w:rPr>
        <w:t>The Thinking Image,</w:t>
      </w:r>
      <w:r w:rsidRPr="00B8794B">
        <w:rPr>
          <w:rFonts w:asciiTheme="majorHAnsi" w:eastAsia="Calibri" w:hAnsiTheme="majorHAnsi" w:cs="Calibri"/>
          <w:sz w:val="22"/>
          <w:szCs w:val="22"/>
        </w:rPr>
        <w:t xml:space="preserve"> Martin Browne Contemporary, Sydney</w:t>
      </w:r>
    </w:p>
    <w:p w14:paraId="714AE8CE" w14:textId="77777777" w:rsidR="002C54A7" w:rsidRPr="00B8794B" w:rsidRDefault="003608E9" w:rsidP="003608E9">
      <w:pPr>
        <w:widowControl w:val="0"/>
        <w:outlineLv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>2017</w:t>
      </w:r>
    </w:p>
    <w:p w14:paraId="61D21C9F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sz w:val="22"/>
          <w:szCs w:val="22"/>
        </w:rPr>
        <w:t>Reimagining seventeenth-century Dutch still life: through a contemporary painting practice</w:t>
      </w:r>
      <w:r w:rsidRPr="00B8794B">
        <w:rPr>
          <w:rFonts w:asciiTheme="majorHAnsi" w:eastAsia="Calibri" w:hAnsiTheme="majorHAnsi" w:cs="Calibri"/>
          <w:sz w:val="22"/>
          <w:szCs w:val="22"/>
        </w:rPr>
        <w:t>, UNSW Galleries, Sydney</w:t>
      </w:r>
    </w:p>
    <w:p w14:paraId="54A0EE48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i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sz w:val="22"/>
          <w:szCs w:val="22"/>
        </w:rPr>
        <w:t>2016</w:t>
      </w:r>
    </w:p>
    <w:p w14:paraId="3CE216EC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sz w:val="22"/>
          <w:szCs w:val="22"/>
        </w:rPr>
        <w:t>The Hunt</w:t>
      </w:r>
      <w:r w:rsidRPr="00B8794B">
        <w:rPr>
          <w:rFonts w:asciiTheme="majorHAnsi" w:eastAsia="Calibri" w:hAnsiTheme="majorHAnsi" w:cs="Calibri"/>
          <w:sz w:val="22"/>
          <w:szCs w:val="22"/>
        </w:rPr>
        <w:t>, Verge Gallery, Sydney</w:t>
      </w:r>
    </w:p>
    <w:p w14:paraId="4896429C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i/>
          <w:color w:val="262635"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color w:val="262635"/>
          <w:sz w:val="22"/>
          <w:szCs w:val="22"/>
        </w:rPr>
        <w:t>2011</w:t>
      </w:r>
    </w:p>
    <w:p w14:paraId="47864392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color w:val="262635"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color w:val="262635"/>
          <w:sz w:val="22"/>
          <w:szCs w:val="22"/>
        </w:rPr>
        <w:t>Standing Still,</w:t>
      </w:r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 xml:space="preserve"> </w:t>
      </w:r>
      <w:proofErr w:type="spellStart"/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>Gallerysmith</w:t>
      </w:r>
      <w:proofErr w:type="spellEnd"/>
      <w:r w:rsidRPr="00B8794B">
        <w:rPr>
          <w:rFonts w:asciiTheme="majorHAnsi" w:eastAsia="Calibri" w:hAnsiTheme="majorHAnsi" w:cs="Calibri"/>
          <w:sz w:val="22"/>
          <w:szCs w:val="22"/>
        </w:rPr>
        <w:t xml:space="preserve">, North Melbourne, VIC, </w:t>
      </w:r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>Australia</w:t>
      </w:r>
    </w:p>
    <w:p w14:paraId="04DB1D45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i/>
          <w:color w:val="262635"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color w:val="262635"/>
          <w:sz w:val="22"/>
          <w:szCs w:val="22"/>
        </w:rPr>
        <w:t>2010</w:t>
      </w:r>
    </w:p>
    <w:p w14:paraId="64FEA2C0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color w:val="262635"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color w:val="262635"/>
          <w:sz w:val="22"/>
          <w:szCs w:val="22"/>
        </w:rPr>
        <w:t>Double Dutch</w:t>
      </w:r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 xml:space="preserve">, </w:t>
      </w:r>
      <w:proofErr w:type="spellStart"/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>Breenspace</w:t>
      </w:r>
      <w:proofErr w:type="spellEnd"/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>, Waterloo, NSW, Australia</w:t>
      </w:r>
    </w:p>
    <w:p w14:paraId="17B692EB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color w:val="262635"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color w:val="262635"/>
          <w:sz w:val="22"/>
          <w:szCs w:val="22"/>
        </w:rPr>
        <w:t>1 Malaysia,</w:t>
      </w:r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 xml:space="preserve"> </w:t>
      </w:r>
      <w:proofErr w:type="spellStart"/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>Rimbun</w:t>
      </w:r>
      <w:proofErr w:type="spellEnd"/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 xml:space="preserve"> </w:t>
      </w:r>
      <w:proofErr w:type="spellStart"/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>Dahan</w:t>
      </w:r>
      <w:proofErr w:type="spellEnd"/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 xml:space="preserve"> Gallery, Kuala Lumpur, Malaysia</w:t>
      </w:r>
    </w:p>
    <w:p w14:paraId="522EFBD0" w14:textId="77777777" w:rsidR="002C54A7" w:rsidRPr="00B8794B" w:rsidRDefault="003608E9" w:rsidP="003608E9">
      <w:pPr>
        <w:widowControl w:val="0"/>
        <w:outlineLvl w:val="0"/>
        <w:rPr>
          <w:rFonts w:asciiTheme="majorHAnsi" w:eastAsia="Calibri" w:hAnsiTheme="majorHAnsi" w:cs="Calibri"/>
          <w:i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sz w:val="22"/>
          <w:szCs w:val="22"/>
        </w:rPr>
        <w:t>2009</w:t>
      </w:r>
    </w:p>
    <w:p w14:paraId="6F7F4E79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color w:val="262635"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sz w:val="22"/>
          <w:szCs w:val="22"/>
        </w:rPr>
        <w:t>Have Your Cake and Eat it Too,</w:t>
      </w:r>
      <w:r w:rsidRPr="00B8794B">
        <w:rPr>
          <w:rFonts w:asciiTheme="majorHAnsi" w:eastAsia="Calibri" w:hAnsiTheme="majorHAnsi" w:cs="Calibri"/>
          <w:sz w:val="22"/>
          <w:szCs w:val="22"/>
        </w:rPr>
        <w:t xml:space="preserve"> </w:t>
      </w:r>
      <w:proofErr w:type="spellStart"/>
      <w:r w:rsidRPr="00B8794B">
        <w:rPr>
          <w:rFonts w:asciiTheme="majorHAnsi" w:eastAsia="Calibri" w:hAnsiTheme="majorHAnsi" w:cs="Calibri"/>
          <w:sz w:val="22"/>
          <w:szCs w:val="22"/>
        </w:rPr>
        <w:t>Gallerysmith</w:t>
      </w:r>
      <w:proofErr w:type="spellEnd"/>
      <w:r w:rsidRPr="00B8794B">
        <w:rPr>
          <w:rFonts w:asciiTheme="majorHAnsi" w:eastAsia="Calibri" w:hAnsiTheme="majorHAnsi" w:cs="Calibri"/>
          <w:sz w:val="22"/>
          <w:szCs w:val="22"/>
        </w:rPr>
        <w:t xml:space="preserve">, North Melbourne, VIC, </w:t>
      </w:r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>Australia</w:t>
      </w:r>
    </w:p>
    <w:p w14:paraId="01F27817" w14:textId="77777777" w:rsidR="002C54A7" w:rsidRPr="00B8794B" w:rsidRDefault="003608E9" w:rsidP="003608E9">
      <w:pPr>
        <w:widowControl w:val="0"/>
        <w:outlineLvl w:val="0"/>
        <w:rPr>
          <w:rFonts w:asciiTheme="majorHAnsi" w:eastAsia="Calibri" w:hAnsiTheme="majorHAnsi" w:cs="Calibri"/>
          <w:color w:val="262635"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sz w:val="22"/>
          <w:szCs w:val="22"/>
        </w:rPr>
        <w:t>Salad Days,</w:t>
      </w:r>
      <w:r w:rsidRPr="00B8794B">
        <w:rPr>
          <w:rFonts w:asciiTheme="majorHAnsi" w:eastAsia="Calibri" w:hAnsiTheme="majorHAnsi" w:cs="Calibri"/>
          <w:sz w:val="22"/>
          <w:szCs w:val="22"/>
        </w:rPr>
        <w:t xml:space="preserve"> National Art School Gallery, Darlinghurst NSW, </w:t>
      </w:r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>Australia</w:t>
      </w:r>
    </w:p>
    <w:p w14:paraId="4DF5AED8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i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sz w:val="22"/>
          <w:szCs w:val="22"/>
        </w:rPr>
        <w:t>2008</w:t>
      </w:r>
    </w:p>
    <w:p w14:paraId="65417FEB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sz w:val="22"/>
          <w:szCs w:val="22"/>
        </w:rPr>
        <w:t>Hush Historical – Rehearsing the Australian History Wars,</w:t>
      </w:r>
      <w:r w:rsidRPr="00B8794B">
        <w:rPr>
          <w:rFonts w:asciiTheme="majorHAnsi" w:eastAsia="Calibri" w:hAnsiTheme="majorHAnsi" w:cs="Calibri"/>
          <w:sz w:val="22"/>
          <w:szCs w:val="22"/>
        </w:rPr>
        <w:t xml:space="preserve"> </w:t>
      </w:r>
      <w:proofErr w:type="spellStart"/>
      <w:r w:rsidRPr="00B8794B">
        <w:rPr>
          <w:rFonts w:asciiTheme="majorHAnsi" w:eastAsia="Calibri" w:hAnsiTheme="majorHAnsi" w:cs="Calibri"/>
          <w:sz w:val="22"/>
          <w:szCs w:val="22"/>
        </w:rPr>
        <w:t>Gallerysmith</w:t>
      </w:r>
      <w:proofErr w:type="spellEnd"/>
      <w:r w:rsidRPr="00B8794B">
        <w:rPr>
          <w:rFonts w:asciiTheme="majorHAnsi" w:eastAsia="Calibri" w:hAnsiTheme="majorHAnsi" w:cs="Calibri"/>
          <w:sz w:val="22"/>
          <w:szCs w:val="22"/>
        </w:rPr>
        <w:t>, North Melbourne,</w:t>
      </w:r>
    </w:p>
    <w:p w14:paraId="1CD536FC" w14:textId="77777777" w:rsidR="002C54A7" w:rsidRPr="00B8794B" w:rsidRDefault="003608E9" w:rsidP="003608E9">
      <w:pPr>
        <w:widowControl w:val="0"/>
        <w:outlineLvl w:val="0"/>
        <w:rPr>
          <w:rFonts w:asciiTheme="majorHAnsi" w:eastAsia="Calibri" w:hAnsiTheme="majorHAnsi" w:cs="Calibri"/>
          <w:color w:val="262635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 xml:space="preserve">VIC, </w:t>
      </w:r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>Australia</w:t>
      </w:r>
    </w:p>
    <w:p w14:paraId="3AAB2881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color w:val="262635"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sz w:val="22"/>
          <w:szCs w:val="22"/>
        </w:rPr>
        <w:t>Battle Nullius,</w:t>
      </w:r>
      <w:r w:rsidRPr="00B8794B">
        <w:rPr>
          <w:rFonts w:asciiTheme="majorHAnsi" w:eastAsia="Calibri" w:hAnsiTheme="majorHAnsi" w:cs="Calibri"/>
          <w:sz w:val="22"/>
          <w:szCs w:val="22"/>
        </w:rPr>
        <w:t xml:space="preserve"> </w:t>
      </w:r>
      <w:proofErr w:type="spellStart"/>
      <w:r w:rsidRPr="00B8794B">
        <w:rPr>
          <w:rFonts w:asciiTheme="majorHAnsi" w:eastAsia="Calibri" w:hAnsiTheme="majorHAnsi" w:cs="Calibri"/>
          <w:sz w:val="22"/>
          <w:szCs w:val="22"/>
        </w:rPr>
        <w:t>FirstDraft</w:t>
      </w:r>
      <w:proofErr w:type="spellEnd"/>
      <w:r w:rsidRPr="00B8794B">
        <w:rPr>
          <w:rFonts w:asciiTheme="majorHAnsi" w:eastAsia="Calibri" w:hAnsiTheme="majorHAnsi" w:cs="Calibri"/>
          <w:sz w:val="22"/>
          <w:szCs w:val="22"/>
        </w:rPr>
        <w:t xml:space="preserve"> Gallery, Surry Hills, NSW, </w:t>
      </w:r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>Australia</w:t>
      </w:r>
    </w:p>
    <w:p w14:paraId="533DB73A" w14:textId="77777777" w:rsidR="002C54A7" w:rsidRPr="00B8794B" w:rsidRDefault="003608E9" w:rsidP="003608E9">
      <w:pPr>
        <w:widowControl w:val="0"/>
        <w:outlineLvl w:val="0"/>
        <w:rPr>
          <w:rFonts w:asciiTheme="majorHAnsi" w:eastAsia="Calibri" w:hAnsiTheme="majorHAnsi" w:cs="Calibri"/>
          <w:i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sz w:val="22"/>
          <w:szCs w:val="22"/>
        </w:rPr>
        <w:t>2007</w:t>
      </w:r>
    </w:p>
    <w:p w14:paraId="01AB0829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color w:val="262635"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sz w:val="22"/>
          <w:szCs w:val="22"/>
        </w:rPr>
        <w:t>Silent Bang</w:t>
      </w:r>
      <w:r w:rsidRPr="00B8794B">
        <w:rPr>
          <w:rFonts w:asciiTheme="majorHAnsi" w:eastAsia="Calibri" w:hAnsiTheme="majorHAnsi" w:cs="Calibri"/>
          <w:sz w:val="22"/>
          <w:szCs w:val="22"/>
        </w:rPr>
        <w:t xml:space="preserve">, Ivan </w:t>
      </w:r>
      <w:proofErr w:type="spellStart"/>
      <w:r w:rsidRPr="00B8794B">
        <w:rPr>
          <w:rFonts w:asciiTheme="majorHAnsi" w:eastAsia="Calibri" w:hAnsiTheme="majorHAnsi" w:cs="Calibri"/>
          <w:sz w:val="22"/>
          <w:szCs w:val="22"/>
        </w:rPr>
        <w:t>Dougerty</w:t>
      </w:r>
      <w:proofErr w:type="spellEnd"/>
      <w:r w:rsidRPr="00B8794B">
        <w:rPr>
          <w:rFonts w:asciiTheme="majorHAnsi" w:eastAsia="Calibri" w:hAnsiTheme="majorHAnsi" w:cs="Calibri"/>
          <w:sz w:val="22"/>
          <w:szCs w:val="22"/>
        </w:rPr>
        <w:t xml:space="preserve"> Gallery, Sydney, NSW, </w:t>
      </w:r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>Australia</w:t>
      </w:r>
    </w:p>
    <w:p w14:paraId="1964C970" w14:textId="77777777" w:rsidR="002C54A7" w:rsidRPr="00B8794B" w:rsidRDefault="002C54A7">
      <w:pPr>
        <w:widowControl w:val="0"/>
        <w:rPr>
          <w:rFonts w:asciiTheme="majorHAnsi" w:eastAsia="Calibri" w:hAnsiTheme="majorHAnsi" w:cs="Calibri"/>
          <w:b/>
          <w:sz w:val="22"/>
          <w:szCs w:val="22"/>
        </w:rPr>
      </w:pPr>
    </w:p>
    <w:p w14:paraId="4A909E8A" w14:textId="77777777" w:rsidR="002C54A7" w:rsidRPr="00B8794B" w:rsidRDefault="003608E9" w:rsidP="003608E9">
      <w:pPr>
        <w:widowControl w:val="0"/>
        <w:outlineLvl w:val="0"/>
        <w:rPr>
          <w:rFonts w:asciiTheme="majorHAnsi" w:eastAsia="Calibri" w:hAnsiTheme="majorHAnsi" w:cs="Calibri"/>
          <w:b/>
          <w:sz w:val="22"/>
          <w:szCs w:val="22"/>
        </w:rPr>
      </w:pPr>
      <w:r w:rsidRPr="00B8794B">
        <w:rPr>
          <w:rFonts w:asciiTheme="majorHAnsi" w:eastAsia="Calibri" w:hAnsiTheme="majorHAnsi" w:cs="Calibri"/>
          <w:b/>
          <w:sz w:val="22"/>
          <w:szCs w:val="22"/>
        </w:rPr>
        <w:t>Selected Group Exhibitions</w:t>
      </w:r>
    </w:p>
    <w:p w14:paraId="4FA566D4" w14:textId="77777777" w:rsidR="00646F02" w:rsidRPr="00B8794B" w:rsidRDefault="00646F02" w:rsidP="00646F02">
      <w:pPr>
        <w:widowControl w:val="0"/>
        <w:rPr>
          <w:rFonts w:asciiTheme="majorHAnsi" w:eastAsia="Calibri" w:hAnsiTheme="majorHAnsi" w:cs="Calibri"/>
          <w:i/>
          <w:sz w:val="22"/>
          <w:szCs w:val="22"/>
        </w:rPr>
      </w:pPr>
    </w:p>
    <w:p w14:paraId="17015591" w14:textId="77777777" w:rsidR="00646F02" w:rsidRPr="00B8794B" w:rsidRDefault="00646F02" w:rsidP="00646F02">
      <w:pPr>
        <w:widowControl w:val="0"/>
        <w:rPr>
          <w:rFonts w:asciiTheme="majorHAnsi" w:eastAsia="Calibri" w:hAnsiTheme="majorHAnsi" w:cs="Calibri"/>
          <w:i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sz w:val="22"/>
          <w:szCs w:val="22"/>
        </w:rPr>
        <w:t>2019</w:t>
      </w:r>
    </w:p>
    <w:p w14:paraId="2490AD13" w14:textId="77777777" w:rsidR="00646F02" w:rsidRPr="00B8794B" w:rsidRDefault="00646F02" w:rsidP="00646F02">
      <w:pPr>
        <w:widowControl w:val="0"/>
        <w:rPr>
          <w:rFonts w:asciiTheme="majorHAnsi" w:eastAsia="Calibri" w:hAnsiTheme="majorHAnsi" w:cs="Calibri"/>
          <w:i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sz w:val="22"/>
          <w:szCs w:val="22"/>
        </w:rPr>
        <w:t xml:space="preserve">Territory, </w:t>
      </w:r>
      <w:r w:rsidRPr="00B8794B">
        <w:rPr>
          <w:rFonts w:asciiTheme="majorHAnsi" w:eastAsia="Calibri" w:hAnsiTheme="majorHAnsi" w:cs="Calibri"/>
          <w:sz w:val="22"/>
          <w:szCs w:val="22"/>
        </w:rPr>
        <w:t>Martin Browne Contemporary, Sydney</w:t>
      </w:r>
    </w:p>
    <w:p w14:paraId="5C7D0AFD" w14:textId="74559C7C" w:rsidR="00646F02" w:rsidRPr="00B8794B" w:rsidRDefault="00646F02" w:rsidP="00646F02">
      <w:pPr>
        <w:widowControl w:val="0"/>
        <w:rPr>
          <w:rFonts w:asciiTheme="majorHAnsi" w:eastAsia="Calibri" w:hAnsiTheme="majorHAnsi" w:cs="Calibri"/>
          <w:i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sz w:val="22"/>
          <w:szCs w:val="22"/>
        </w:rPr>
        <w:t>Autumn group show</w:t>
      </w:r>
      <w:r w:rsidRPr="00B8794B">
        <w:rPr>
          <w:rFonts w:asciiTheme="majorHAnsi" w:eastAsia="Calibri" w:hAnsiTheme="majorHAnsi" w:cs="Calibri"/>
          <w:i/>
          <w:sz w:val="22"/>
          <w:szCs w:val="22"/>
        </w:rPr>
        <w:t xml:space="preserve">, </w:t>
      </w:r>
      <w:r w:rsidRPr="00B8794B">
        <w:rPr>
          <w:rFonts w:asciiTheme="majorHAnsi" w:eastAsia="Calibri" w:hAnsiTheme="majorHAnsi" w:cs="Calibri"/>
          <w:sz w:val="22"/>
          <w:szCs w:val="22"/>
        </w:rPr>
        <w:t>Martin Browne Contemporary, Sydney</w:t>
      </w:r>
    </w:p>
    <w:p w14:paraId="6BA3632B" w14:textId="144AAF00" w:rsidR="00646F02" w:rsidRPr="00B8794B" w:rsidRDefault="00646F02" w:rsidP="00646F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eastAsia="Calibri" w:hAnsiTheme="majorHAnsi" w:cs="Calibri"/>
          <w:sz w:val="22"/>
          <w:szCs w:val="22"/>
        </w:rPr>
      </w:pPr>
      <w:r w:rsidRPr="00646F02">
        <w:rPr>
          <w:rFonts w:asciiTheme="majorHAnsi" w:eastAsia="Times New Roman" w:hAnsiTheme="majorHAnsi" w:cs="Arial"/>
          <w:i/>
          <w:iCs/>
          <w:sz w:val="22"/>
          <w:szCs w:val="22"/>
          <w:shd w:val="clear" w:color="auto" w:fill="FFFFFF"/>
          <w:lang w:eastAsia="zh-CN"/>
        </w:rPr>
        <w:t>Auckland Art Fair</w:t>
      </w:r>
      <w:r w:rsidRPr="00B8794B">
        <w:rPr>
          <w:rFonts w:asciiTheme="majorHAnsi" w:eastAsia="Times New Roman" w:hAnsiTheme="majorHAnsi" w:cs="Arial"/>
          <w:i/>
          <w:iCs/>
          <w:sz w:val="22"/>
          <w:szCs w:val="22"/>
          <w:shd w:val="clear" w:color="auto" w:fill="FFFFFF"/>
          <w:lang w:eastAsia="zh-CN"/>
        </w:rPr>
        <w:t>,</w:t>
      </w:r>
      <w:r w:rsidRPr="00B8794B">
        <w:rPr>
          <w:rFonts w:asciiTheme="majorHAnsi" w:eastAsia="Times New Roman" w:hAnsiTheme="majorHAnsi" w:cs="Arial"/>
          <w:sz w:val="22"/>
          <w:szCs w:val="22"/>
          <w:shd w:val="clear" w:color="auto" w:fill="FFFFFF"/>
          <w:lang w:eastAsia="zh-CN"/>
        </w:rPr>
        <w:t xml:space="preserve"> </w:t>
      </w:r>
      <w:r w:rsidRPr="00B8794B">
        <w:rPr>
          <w:rFonts w:asciiTheme="majorHAnsi" w:eastAsia="Calibri" w:hAnsiTheme="majorHAnsi" w:cs="Calibri"/>
          <w:sz w:val="22"/>
          <w:szCs w:val="22"/>
        </w:rPr>
        <w:t>Martin Browne Contemporary</w:t>
      </w:r>
    </w:p>
    <w:p w14:paraId="10283D6A" w14:textId="2A18F81D" w:rsidR="00646F02" w:rsidRPr="00B8794B" w:rsidRDefault="00646F02" w:rsidP="00646F02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sz w:val="22"/>
          <w:szCs w:val="22"/>
        </w:rPr>
        <w:t xml:space="preserve">Sydney Art Fair, </w:t>
      </w:r>
      <w:r w:rsidRPr="00B8794B">
        <w:rPr>
          <w:rFonts w:asciiTheme="majorHAnsi" w:eastAsia="Calibri" w:hAnsiTheme="majorHAnsi" w:cs="Calibri"/>
          <w:sz w:val="22"/>
          <w:szCs w:val="22"/>
        </w:rPr>
        <w:t>Martin Browne Contemporary</w:t>
      </w:r>
    </w:p>
    <w:p w14:paraId="1AF33C24" w14:textId="22203B06" w:rsidR="00646F02" w:rsidRPr="00646F02" w:rsidRDefault="00646F02" w:rsidP="00646F02">
      <w:pPr>
        <w:widowControl w:val="0"/>
        <w:rPr>
          <w:rFonts w:asciiTheme="majorHAnsi" w:eastAsia="Calibri" w:hAnsiTheme="majorHAnsi" w:cs="Calibri"/>
          <w:iCs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sz w:val="22"/>
          <w:szCs w:val="22"/>
        </w:rPr>
        <w:t xml:space="preserve">Sunshine Coast Art Prize, </w:t>
      </w:r>
      <w:r w:rsidRPr="00B8794B">
        <w:rPr>
          <w:rFonts w:asciiTheme="majorHAnsi" w:eastAsia="Calibri" w:hAnsiTheme="majorHAnsi" w:cs="Calibri"/>
          <w:iCs/>
          <w:sz w:val="22"/>
          <w:szCs w:val="22"/>
        </w:rPr>
        <w:t>Caloundra Regional Gallery</w:t>
      </w:r>
    </w:p>
    <w:p w14:paraId="4E61614C" w14:textId="48E64CC6" w:rsidR="00646F02" w:rsidRPr="00B8794B" w:rsidRDefault="00646F02" w:rsidP="00646F02">
      <w:pPr>
        <w:widowControl w:val="0"/>
        <w:rPr>
          <w:rFonts w:asciiTheme="majorHAnsi" w:eastAsia="Calibri" w:hAnsiTheme="majorHAnsi" w:cs="Calibri"/>
          <w:i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sz w:val="22"/>
          <w:szCs w:val="22"/>
        </w:rPr>
        <w:t>2018</w:t>
      </w:r>
    </w:p>
    <w:p w14:paraId="41CF42A6" w14:textId="77777777" w:rsidR="00646F02" w:rsidRPr="00B8794B" w:rsidRDefault="00646F02" w:rsidP="00646F02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sz w:val="22"/>
          <w:szCs w:val="22"/>
        </w:rPr>
        <w:t>Analogue</w:t>
      </w:r>
      <w:r w:rsidRPr="00B8794B">
        <w:rPr>
          <w:rFonts w:asciiTheme="majorHAnsi" w:eastAsia="Calibri" w:hAnsiTheme="majorHAnsi" w:cs="Calibri"/>
          <w:sz w:val="22"/>
          <w:szCs w:val="22"/>
        </w:rPr>
        <w:t>, RMIT Gallery, Melbourne (curated by Sam Leach and Tony Lloyd)</w:t>
      </w:r>
    </w:p>
    <w:p w14:paraId="491BE49A" w14:textId="7FD4F6F2" w:rsidR="00646F02" w:rsidRPr="00B8794B" w:rsidRDefault="00646F02" w:rsidP="00646F02">
      <w:pPr>
        <w:widowControl w:val="0"/>
        <w:rPr>
          <w:rFonts w:asciiTheme="majorHAnsi" w:eastAsia="Calibri" w:hAnsiTheme="majorHAnsi" w:cs="Calibri"/>
          <w:i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sz w:val="22"/>
          <w:szCs w:val="22"/>
        </w:rPr>
        <w:t xml:space="preserve">Summer Group Show, </w:t>
      </w:r>
      <w:r w:rsidRPr="00B8794B">
        <w:rPr>
          <w:rFonts w:asciiTheme="majorHAnsi" w:eastAsia="Calibri" w:hAnsiTheme="majorHAnsi" w:cs="Calibri"/>
          <w:sz w:val="22"/>
          <w:szCs w:val="22"/>
        </w:rPr>
        <w:t>Martin Browne Contemporary</w:t>
      </w:r>
      <w:r w:rsidRPr="00B8794B">
        <w:rPr>
          <w:rFonts w:asciiTheme="majorHAnsi" w:eastAsia="Calibri" w:hAnsiTheme="majorHAnsi" w:cs="Calibri"/>
          <w:sz w:val="22"/>
          <w:szCs w:val="22"/>
        </w:rPr>
        <w:t xml:space="preserve">, </w:t>
      </w:r>
      <w:r w:rsidRPr="00B8794B">
        <w:rPr>
          <w:rFonts w:asciiTheme="majorHAnsi" w:eastAsia="Calibri" w:hAnsiTheme="majorHAnsi" w:cs="Calibri"/>
          <w:sz w:val="22"/>
          <w:szCs w:val="22"/>
        </w:rPr>
        <w:t>Sydne</w:t>
      </w:r>
      <w:r w:rsidRPr="00B8794B">
        <w:rPr>
          <w:rFonts w:asciiTheme="majorHAnsi" w:eastAsia="Calibri" w:hAnsiTheme="majorHAnsi" w:cs="Calibri"/>
          <w:sz w:val="22"/>
          <w:szCs w:val="22"/>
        </w:rPr>
        <w:t>y</w:t>
      </w:r>
    </w:p>
    <w:p w14:paraId="461C2BF5" w14:textId="60CA39E5" w:rsidR="00646F02" w:rsidRPr="00B8794B" w:rsidRDefault="00646F02" w:rsidP="00646F02">
      <w:pPr>
        <w:widowControl w:val="0"/>
        <w:rPr>
          <w:rFonts w:asciiTheme="majorHAnsi" w:eastAsia="Calibri" w:hAnsiTheme="majorHAnsi" w:cs="Calibri"/>
          <w:i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sz w:val="22"/>
          <w:szCs w:val="22"/>
        </w:rPr>
        <w:t xml:space="preserve">Melbourne Art Fair, </w:t>
      </w:r>
      <w:r w:rsidRPr="00B8794B">
        <w:rPr>
          <w:rFonts w:asciiTheme="majorHAnsi" w:eastAsia="Calibri" w:hAnsiTheme="majorHAnsi" w:cs="Calibri"/>
          <w:sz w:val="22"/>
          <w:szCs w:val="22"/>
        </w:rPr>
        <w:t>Martin Browne Contemporary</w:t>
      </w:r>
    </w:p>
    <w:p w14:paraId="63A0F988" w14:textId="629AA04B" w:rsidR="00646F02" w:rsidRPr="00646F02" w:rsidRDefault="00646F02" w:rsidP="00646F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eastAsia="Times New Roman" w:hAnsiTheme="majorHAnsi" w:cs="Times New Roman"/>
          <w:color w:val="auto"/>
          <w:sz w:val="22"/>
          <w:szCs w:val="22"/>
          <w:lang w:eastAsia="zh-CN"/>
        </w:rPr>
      </w:pPr>
      <w:r w:rsidRPr="00646F02">
        <w:rPr>
          <w:rFonts w:asciiTheme="majorHAnsi" w:eastAsia="Times New Roman" w:hAnsiTheme="majorHAnsi" w:cs="Arial"/>
          <w:sz w:val="22"/>
          <w:szCs w:val="22"/>
          <w:shd w:val="clear" w:color="auto" w:fill="FFFFFF"/>
          <w:lang w:eastAsia="zh-CN"/>
        </w:rPr>
        <w:t>Auckland Art Fair</w:t>
      </w:r>
      <w:r w:rsidRPr="00B8794B">
        <w:rPr>
          <w:rFonts w:asciiTheme="majorHAnsi" w:eastAsia="Times New Roman" w:hAnsiTheme="majorHAnsi" w:cs="Arial"/>
          <w:sz w:val="22"/>
          <w:szCs w:val="22"/>
          <w:shd w:val="clear" w:color="auto" w:fill="FFFFFF"/>
          <w:lang w:eastAsia="zh-CN"/>
        </w:rPr>
        <w:t xml:space="preserve">, </w:t>
      </w:r>
      <w:r w:rsidRPr="00B8794B">
        <w:rPr>
          <w:rFonts w:asciiTheme="majorHAnsi" w:eastAsia="Calibri" w:hAnsiTheme="majorHAnsi" w:cs="Calibri"/>
          <w:sz w:val="22"/>
          <w:szCs w:val="22"/>
        </w:rPr>
        <w:t>Martin Browne Contemporary</w:t>
      </w:r>
    </w:p>
    <w:p w14:paraId="6079B5D6" w14:textId="5D820372" w:rsidR="00646F02" w:rsidRPr="00B8794B" w:rsidRDefault="00646F02" w:rsidP="00646F02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sz w:val="22"/>
          <w:szCs w:val="22"/>
        </w:rPr>
        <w:t xml:space="preserve">Sydney Art Fair, </w:t>
      </w:r>
      <w:r w:rsidRPr="00B8794B">
        <w:rPr>
          <w:rFonts w:asciiTheme="majorHAnsi" w:eastAsia="Calibri" w:hAnsiTheme="majorHAnsi" w:cs="Calibri"/>
          <w:sz w:val="22"/>
          <w:szCs w:val="22"/>
        </w:rPr>
        <w:t>Martin Browne Contemporary</w:t>
      </w:r>
    </w:p>
    <w:p w14:paraId="5FCB22A6" w14:textId="60C894AA" w:rsidR="00646F02" w:rsidRPr="00B8794B" w:rsidRDefault="00646F02" w:rsidP="00646F02">
      <w:pPr>
        <w:widowControl w:val="0"/>
        <w:rPr>
          <w:rFonts w:asciiTheme="majorHAnsi" w:eastAsia="Calibri" w:hAnsiTheme="majorHAnsi" w:cs="Calibri"/>
          <w:iCs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sz w:val="22"/>
          <w:szCs w:val="22"/>
        </w:rPr>
        <w:t xml:space="preserve">Sunshine Coast Art Prize, </w:t>
      </w:r>
      <w:r w:rsidRPr="00B8794B">
        <w:rPr>
          <w:rFonts w:asciiTheme="majorHAnsi" w:eastAsia="Calibri" w:hAnsiTheme="majorHAnsi" w:cs="Calibri"/>
          <w:iCs/>
          <w:sz w:val="22"/>
          <w:szCs w:val="22"/>
        </w:rPr>
        <w:t>Caloundra Regional Gallery</w:t>
      </w:r>
    </w:p>
    <w:p w14:paraId="291EDE3D" w14:textId="30CFC029" w:rsidR="002C54A7" w:rsidRPr="00B8794B" w:rsidRDefault="003608E9">
      <w:pPr>
        <w:widowControl w:val="0"/>
        <w:rPr>
          <w:rFonts w:asciiTheme="majorHAnsi" w:eastAsia="Calibri" w:hAnsiTheme="majorHAnsi" w:cs="Calibri"/>
          <w:i/>
          <w:color w:val="262635"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color w:val="262635"/>
          <w:sz w:val="22"/>
          <w:szCs w:val="22"/>
        </w:rPr>
        <w:t>2017</w:t>
      </w:r>
    </w:p>
    <w:p w14:paraId="2040964A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color w:val="262635"/>
          <w:sz w:val="22"/>
          <w:szCs w:val="22"/>
        </w:rPr>
      </w:pPr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>Seventeen17, Galerie Pompom</w:t>
      </w:r>
    </w:p>
    <w:p w14:paraId="68D25D56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color w:val="262635"/>
          <w:sz w:val="22"/>
          <w:szCs w:val="22"/>
        </w:rPr>
      </w:pPr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>Nobody’s Baby, Central Park, Sydney</w:t>
      </w:r>
    </w:p>
    <w:p w14:paraId="69539EE1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color w:val="262635"/>
          <w:sz w:val="22"/>
          <w:szCs w:val="22"/>
        </w:rPr>
      </w:pPr>
      <w:proofErr w:type="spellStart"/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>Hyperbotanica</w:t>
      </w:r>
      <w:proofErr w:type="spellEnd"/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 xml:space="preserve">, </w:t>
      </w:r>
      <w:proofErr w:type="spellStart"/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>Gallerysmith</w:t>
      </w:r>
      <w:proofErr w:type="spellEnd"/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>, Melbourne</w:t>
      </w:r>
    </w:p>
    <w:p w14:paraId="48031A7E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color w:val="262635"/>
          <w:sz w:val="22"/>
          <w:szCs w:val="22"/>
        </w:rPr>
      </w:pPr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>2016</w:t>
      </w:r>
    </w:p>
    <w:p w14:paraId="3A1C3E2C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color w:val="262635"/>
          <w:sz w:val="22"/>
          <w:szCs w:val="22"/>
        </w:rPr>
      </w:pPr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lastRenderedPageBreak/>
        <w:t>EMSLA, Coffs Harbour Regional Gallery</w:t>
      </w:r>
    </w:p>
    <w:p w14:paraId="6889F520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i/>
          <w:color w:val="262635"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color w:val="262635"/>
          <w:sz w:val="22"/>
          <w:szCs w:val="22"/>
        </w:rPr>
        <w:t>2014</w:t>
      </w:r>
    </w:p>
    <w:p w14:paraId="0F8DAFFC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color w:val="262635"/>
          <w:sz w:val="22"/>
          <w:szCs w:val="22"/>
        </w:rPr>
      </w:pPr>
      <w:proofErr w:type="spellStart"/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>Painting Now</w:t>
      </w:r>
      <w:proofErr w:type="spellEnd"/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>, Galerie Pompom, Sydney</w:t>
      </w:r>
    </w:p>
    <w:p w14:paraId="49A5047A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color w:val="262635"/>
          <w:sz w:val="22"/>
          <w:szCs w:val="22"/>
        </w:rPr>
      </w:pPr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>Fleet, Metro Arts, Brisbane</w:t>
      </w:r>
    </w:p>
    <w:p w14:paraId="5AA9A36C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i/>
          <w:color w:val="262635"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color w:val="262635"/>
          <w:sz w:val="22"/>
          <w:szCs w:val="22"/>
        </w:rPr>
        <w:t>2013</w:t>
      </w:r>
    </w:p>
    <w:p w14:paraId="38EF3DAD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color w:val="262635"/>
          <w:sz w:val="22"/>
          <w:szCs w:val="22"/>
        </w:rPr>
      </w:pPr>
      <w:proofErr w:type="spellStart"/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>Sulman</w:t>
      </w:r>
      <w:proofErr w:type="spellEnd"/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 xml:space="preserve"> 2013, Art Gallery of New South Wales, Sydney</w:t>
      </w:r>
    </w:p>
    <w:p w14:paraId="4D1DEEB6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color w:val="262635"/>
          <w:sz w:val="22"/>
          <w:szCs w:val="22"/>
        </w:rPr>
      </w:pPr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 xml:space="preserve">Portia </w:t>
      </w:r>
      <w:proofErr w:type="spellStart"/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>Geach</w:t>
      </w:r>
      <w:proofErr w:type="spellEnd"/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 xml:space="preserve"> 2013, </w:t>
      </w:r>
      <w:proofErr w:type="spellStart"/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>S.H.Ervin</w:t>
      </w:r>
      <w:proofErr w:type="spellEnd"/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 xml:space="preserve"> Gallery, Sydney</w:t>
      </w:r>
    </w:p>
    <w:p w14:paraId="105BA64B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i/>
          <w:color w:val="262635"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color w:val="262635"/>
          <w:sz w:val="22"/>
          <w:szCs w:val="22"/>
        </w:rPr>
        <w:t>2012</w:t>
      </w:r>
    </w:p>
    <w:p w14:paraId="27074D7C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color w:val="262635"/>
          <w:sz w:val="22"/>
          <w:szCs w:val="22"/>
        </w:rPr>
      </w:pPr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>Archibald 2012, Art Gallery of New South Wales, Sydney</w:t>
      </w:r>
    </w:p>
    <w:p w14:paraId="5E345766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color w:val="262635"/>
          <w:sz w:val="22"/>
          <w:szCs w:val="22"/>
        </w:rPr>
      </w:pPr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 xml:space="preserve">Portia </w:t>
      </w:r>
      <w:proofErr w:type="spellStart"/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>Geach</w:t>
      </w:r>
      <w:proofErr w:type="spellEnd"/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 xml:space="preserve"> 2012, </w:t>
      </w:r>
      <w:proofErr w:type="spellStart"/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>S.H.Ervin</w:t>
      </w:r>
      <w:proofErr w:type="spellEnd"/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 xml:space="preserve"> Gallery, Sydney</w:t>
      </w:r>
    </w:p>
    <w:p w14:paraId="1909DD97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color w:val="262635"/>
          <w:sz w:val="22"/>
          <w:szCs w:val="22"/>
        </w:rPr>
      </w:pPr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 xml:space="preserve">R &amp; M Mc </w:t>
      </w:r>
      <w:proofErr w:type="spellStart"/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>Givern</w:t>
      </w:r>
      <w:proofErr w:type="spellEnd"/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>, Maroondah Art Gallery Melbourne</w:t>
      </w:r>
    </w:p>
    <w:p w14:paraId="2A86B529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color w:val="262635"/>
          <w:sz w:val="22"/>
          <w:szCs w:val="22"/>
        </w:rPr>
      </w:pPr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>We Australians, Federation Square, Melbourne</w:t>
      </w:r>
    </w:p>
    <w:p w14:paraId="0CE0AE6E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i/>
          <w:color w:val="262635"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color w:val="262635"/>
          <w:sz w:val="22"/>
          <w:szCs w:val="22"/>
        </w:rPr>
        <w:t>2011</w:t>
      </w:r>
    </w:p>
    <w:p w14:paraId="22905ED8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color w:val="262635"/>
          <w:sz w:val="22"/>
          <w:szCs w:val="22"/>
        </w:rPr>
      </w:pPr>
      <w:proofErr w:type="spellStart"/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>Zooplasty</w:t>
      </w:r>
      <w:proofErr w:type="spellEnd"/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>, Helen Gory Galerie, Prahran, VIC</w:t>
      </w:r>
    </w:p>
    <w:p w14:paraId="179356BE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i/>
          <w:color w:val="262635"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color w:val="262635"/>
          <w:sz w:val="22"/>
          <w:szCs w:val="22"/>
        </w:rPr>
        <w:t>2010</w:t>
      </w:r>
    </w:p>
    <w:p w14:paraId="0A737B70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color w:val="262635"/>
          <w:sz w:val="22"/>
          <w:szCs w:val="22"/>
        </w:rPr>
      </w:pPr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 xml:space="preserve">Small, </w:t>
      </w:r>
      <w:proofErr w:type="spellStart"/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>Breenspace</w:t>
      </w:r>
      <w:proofErr w:type="spellEnd"/>
      <w:r w:rsidRPr="00B8794B">
        <w:rPr>
          <w:rFonts w:asciiTheme="majorHAnsi" w:eastAsia="Calibri" w:hAnsiTheme="majorHAnsi" w:cs="Calibri"/>
          <w:color w:val="262635"/>
          <w:sz w:val="22"/>
          <w:szCs w:val="22"/>
        </w:rPr>
        <w:t>, Waterloo, NSW</w:t>
      </w:r>
    </w:p>
    <w:p w14:paraId="0B5324F3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i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sz w:val="22"/>
          <w:szCs w:val="22"/>
        </w:rPr>
        <w:t>2009</w:t>
      </w:r>
    </w:p>
    <w:p w14:paraId="0FBD26AB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 xml:space="preserve">Helen </w:t>
      </w:r>
      <w:proofErr w:type="spellStart"/>
      <w:r w:rsidRPr="00B8794B">
        <w:rPr>
          <w:rFonts w:asciiTheme="majorHAnsi" w:eastAsia="Calibri" w:hAnsiTheme="majorHAnsi" w:cs="Calibri"/>
          <w:sz w:val="22"/>
          <w:szCs w:val="22"/>
        </w:rPr>
        <w:t>Lempriere</w:t>
      </w:r>
      <w:proofErr w:type="spellEnd"/>
      <w:r w:rsidRPr="00B8794B">
        <w:rPr>
          <w:rFonts w:asciiTheme="majorHAnsi" w:eastAsia="Calibri" w:hAnsiTheme="majorHAnsi" w:cs="Calibri"/>
          <w:sz w:val="22"/>
          <w:szCs w:val="22"/>
        </w:rPr>
        <w:t xml:space="preserve"> Travelling Art Scholarship, Artspace, Sydney, NSW</w:t>
      </w:r>
    </w:p>
    <w:p w14:paraId="66811DEC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 xml:space="preserve">Group Show, </w:t>
      </w:r>
      <w:proofErr w:type="spellStart"/>
      <w:r w:rsidRPr="00B8794B">
        <w:rPr>
          <w:rFonts w:asciiTheme="majorHAnsi" w:eastAsia="Calibri" w:hAnsiTheme="majorHAnsi" w:cs="Calibri"/>
          <w:sz w:val="22"/>
          <w:szCs w:val="22"/>
        </w:rPr>
        <w:t>Breenspace</w:t>
      </w:r>
      <w:proofErr w:type="spellEnd"/>
      <w:r w:rsidRPr="00B8794B">
        <w:rPr>
          <w:rFonts w:asciiTheme="majorHAnsi" w:eastAsia="Calibri" w:hAnsiTheme="majorHAnsi" w:cs="Calibri"/>
          <w:sz w:val="22"/>
          <w:szCs w:val="22"/>
        </w:rPr>
        <w:t>, Waterloo, NSW</w:t>
      </w:r>
    </w:p>
    <w:p w14:paraId="0265E298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>Origami High Street, Horus &amp; Deloris, Sydney, NSW</w:t>
      </w:r>
    </w:p>
    <w:p w14:paraId="19B29E5D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i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sz w:val="22"/>
          <w:szCs w:val="22"/>
        </w:rPr>
        <w:t>2007</w:t>
      </w:r>
    </w:p>
    <w:p w14:paraId="747211A7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 xml:space="preserve">Helen </w:t>
      </w:r>
      <w:proofErr w:type="spellStart"/>
      <w:r w:rsidRPr="00B8794B">
        <w:rPr>
          <w:rFonts w:asciiTheme="majorHAnsi" w:eastAsia="Calibri" w:hAnsiTheme="majorHAnsi" w:cs="Calibri"/>
          <w:sz w:val="22"/>
          <w:szCs w:val="22"/>
        </w:rPr>
        <w:t>Lempriere</w:t>
      </w:r>
      <w:proofErr w:type="spellEnd"/>
      <w:r w:rsidRPr="00B8794B">
        <w:rPr>
          <w:rFonts w:asciiTheme="majorHAnsi" w:eastAsia="Calibri" w:hAnsiTheme="majorHAnsi" w:cs="Calibri"/>
          <w:sz w:val="22"/>
          <w:szCs w:val="22"/>
        </w:rPr>
        <w:t xml:space="preserve"> Travelling Art Scholarship, Artspace, Sydney, NSW</w:t>
      </w:r>
    </w:p>
    <w:p w14:paraId="571C2987" w14:textId="77777777" w:rsidR="002C54A7" w:rsidRPr="00B8794B" w:rsidRDefault="003608E9" w:rsidP="003608E9">
      <w:pPr>
        <w:widowControl w:val="0"/>
        <w:outlineLv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 xml:space="preserve">Girl Band, </w:t>
      </w:r>
      <w:proofErr w:type="spellStart"/>
      <w:r w:rsidRPr="00B8794B">
        <w:rPr>
          <w:rFonts w:asciiTheme="majorHAnsi" w:eastAsia="Calibri" w:hAnsiTheme="majorHAnsi" w:cs="Calibri"/>
          <w:sz w:val="22"/>
          <w:szCs w:val="22"/>
        </w:rPr>
        <w:t>Deloittes</w:t>
      </w:r>
      <w:proofErr w:type="spellEnd"/>
      <w:r w:rsidRPr="00B8794B">
        <w:rPr>
          <w:rFonts w:asciiTheme="majorHAnsi" w:eastAsia="Calibri" w:hAnsiTheme="majorHAnsi" w:cs="Calibri"/>
          <w:sz w:val="22"/>
          <w:szCs w:val="22"/>
        </w:rPr>
        <w:t>, Sydney, NSW</w:t>
      </w:r>
    </w:p>
    <w:p w14:paraId="6E72159A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>Primavera 2005 (touring), Muswellbrook Regional Arts Centre, Muswellbrook, NSW</w:t>
      </w:r>
    </w:p>
    <w:p w14:paraId="29B3B4ED" w14:textId="77777777" w:rsidR="002C54A7" w:rsidRPr="00B8794B" w:rsidRDefault="003608E9" w:rsidP="003608E9">
      <w:pPr>
        <w:widowControl w:val="0"/>
        <w:outlineLvl w:val="0"/>
        <w:rPr>
          <w:rFonts w:asciiTheme="majorHAnsi" w:eastAsia="Calibri" w:hAnsiTheme="majorHAnsi" w:cs="Calibri"/>
          <w:i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sz w:val="22"/>
          <w:szCs w:val="22"/>
        </w:rPr>
        <w:t>2005</w:t>
      </w:r>
    </w:p>
    <w:p w14:paraId="6E30A4DD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>Primavera 2005, Museum of Contemporary Art (MCA), Sydney, NSW</w:t>
      </w:r>
    </w:p>
    <w:p w14:paraId="5B319809" w14:textId="77777777" w:rsidR="002C54A7" w:rsidRPr="00B8794B" w:rsidRDefault="002C54A7">
      <w:pPr>
        <w:widowControl w:val="0"/>
        <w:rPr>
          <w:rFonts w:asciiTheme="majorHAnsi" w:eastAsia="Calibri" w:hAnsiTheme="majorHAnsi" w:cs="Calibri"/>
          <w:b/>
          <w:sz w:val="22"/>
          <w:szCs w:val="22"/>
        </w:rPr>
      </w:pPr>
    </w:p>
    <w:p w14:paraId="18A284E3" w14:textId="77777777" w:rsidR="002C54A7" w:rsidRPr="00B8794B" w:rsidRDefault="003608E9" w:rsidP="003608E9">
      <w:pPr>
        <w:widowControl w:val="0"/>
        <w:outlineLvl w:val="0"/>
        <w:rPr>
          <w:rFonts w:asciiTheme="majorHAnsi" w:eastAsia="Calibri" w:hAnsiTheme="majorHAnsi" w:cs="Calibri"/>
          <w:b/>
          <w:sz w:val="22"/>
          <w:szCs w:val="22"/>
        </w:rPr>
      </w:pPr>
      <w:r w:rsidRPr="00B8794B">
        <w:rPr>
          <w:rFonts w:asciiTheme="majorHAnsi" w:eastAsia="Calibri" w:hAnsiTheme="majorHAnsi" w:cs="Calibri"/>
          <w:b/>
          <w:sz w:val="22"/>
          <w:szCs w:val="22"/>
        </w:rPr>
        <w:t>Residencies</w:t>
      </w:r>
    </w:p>
    <w:p w14:paraId="2DD0B65B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i/>
          <w:sz w:val="22"/>
          <w:szCs w:val="22"/>
        </w:rPr>
      </w:pPr>
      <w:r w:rsidRPr="00B8794B">
        <w:rPr>
          <w:rFonts w:asciiTheme="majorHAnsi" w:eastAsia="Calibri" w:hAnsiTheme="majorHAnsi" w:cs="Calibri"/>
          <w:i/>
          <w:sz w:val="22"/>
          <w:szCs w:val="22"/>
        </w:rPr>
        <w:t>2016</w:t>
      </w:r>
      <w:r w:rsidRPr="00B8794B">
        <w:rPr>
          <w:rFonts w:asciiTheme="majorHAnsi" w:eastAsia="Calibri" w:hAnsiTheme="majorHAnsi" w:cs="Calibri"/>
          <w:i/>
          <w:sz w:val="22"/>
          <w:szCs w:val="22"/>
        </w:rPr>
        <w:tab/>
      </w:r>
      <w:r w:rsidRPr="00B8794B">
        <w:rPr>
          <w:rFonts w:asciiTheme="majorHAnsi" w:eastAsia="Calibri" w:hAnsiTheme="majorHAnsi" w:cs="Calibri"/>
          <w:i/>
          <w:sz w:val="22"/>
          <w:szCs w:val="22"/>
        </w:rPr>
        <w:tab/>
      </w:r>
      <w:proofErr w:type="spellStart"/>
      <w:r w:rsidRPr="00B8794B">
        <w:rPr>
          <w:rFonts w:asciiTheme="majorHAnsi" w:eastAsia="Calibri" w:hAnsiTheme="majorHAnsi" w:cs="Calibri"/>
          <w:sz w:val="22"/>
          <w:szCs w:val="22"/>
        </w:rPr>
        <w:t>Bundanon</w:t>
      </w:r>
      <w:proofErr w:type="spellEnd"/>
      <w:r w:rsidRPr="00B8794B">
        <w:rPr>
          <w:rFonts w:asciiTheme="majorHAnsi" w:eastAsia="Calibri" w:hAnsiTheme="majorHAnsi" w:cs="Calibri"/>
          <w:sz w:val="22"/>
          <w:szCs w:val="22"/>
        </w:rPr>
        <w:t xml:space="preserve"> Trust, </w:t>
      </w:r>
      <w:proofErr w:type="spellStart"/>
      <w:r w:rsidRPr="00B8794B">
        <w:rPr>
          <w:rFonts w:asciiTheme="majorHAnsi" w:eastAsia="Calibri" w:hAnsiTheme="majorHAnsi" w:cs="Calibri"/>
          <w:sz w:val="22"/>
          <w:szCs w:val="22"/>
        </w:rPr>
        <w:t>Bundanon</w:t>
      </w:r>
      <w:proofErr w:type="spellEnd"/>
      <w:r w:rsidRPr="00B8794B">
        <w:rPr>
          <w:rFonts w:asciiTheme="majorHAnsi" w:eastAsia="Calibri" w:hAnsiTheme="majorHAnsi" w:cs="Calibri"/>
          <w:sz w:val="22"/>
          <w:szCs w:val="22"/>
        </w:rPr>
        <w:t xml:space="preserve"> NSW</w:t>
      </w:r>
    </w:p>
    <w:p w14:paraId="3AF09C3F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>2013</w:t>
      </w:r>
      <w:r w:rsidRPr="00B8794B">
        <w:rPr>
          <w:rFonts w:asciiTheme="majorHAnsi" w:eastAsia="Calibri" w:hAnsiTheme="majorHAnsi" w:cs="Calibri"/>
          <w:sz w:val="22"/>
          <w:szCs w:val="22"/>
        </w:rPr>
        <w:tab/>
      </w:r>
      <w:r w:rsidRPr="00B8794B">
        <w:rPr>
          <w:rFonts w:asciiTheme="majorHAnsi" w:eastAsia="Calibri" w:hAnsiTheme="majorHAnsi" w:cs="Calibri"/>
          <w:sz w:val="22"/>
          <w:szCs w:val="22"/>
        </w:rPr>
        <w:tab/>
        <w:t>Artspace, Sydney, Australia – 6 Month Studio Residency</w:t>
      </w:r>
    </w:p>
    <w:p w14:paraId="3BA6F8E6" w14:textId="77777777" w:rsidR="002C54A7" w:rsidRPr="00B8794B" w:rsidRDefault="003608E9">
      <w:pPr>
        <w:widowControl w:val="0"/>
        <w:ind w:left="720" w:firstLine="720"/>
        <w:rPr>
          <w:rFonts w:asciiTheme="majorHAnsi" w:eastAsia="Calibri" w:hAnsiTheme="majorHAnsi" w:cs="Calibri"/>
          <w:sz w:val="22"/>
          <w:szCs w:val="22"/>
          <w:lang w:val="fr-FR"/>
        </w:rPr>
      </w:pPr>
      <w:r w:rsidRPr="00B8794B">
        <w:rPr>
          <w:rFonts w:asciiTheme="majorHAnsi" w:eastAsia="Calibri" w:hAnsiTheme="majorHAnsi" w:cs="Calibri"/>
          <w:sz w:val="22"/>
          <w:szCs w:val="22"/>
          <w:lang w:val="fr-FR"/>
        </w:rPr>
        <w:t>Cite Internationale des Arts, Paris, France</w:t>
      </w:r>
    </w:p>
    <w:p w14:paraId="0FA76B7F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>2011</w:t>
      </w:r>
      <w:r w:rsidRPr="00B8794B">
        <w:rPr>
          <w:rFonts w:asciiTheme="majorHAnsi" w:eastAsia="Calibri" w:hAnsiTheme="majorHAnsi" w:cs="Calibri"/>
          <w:sz w:val="22"/>
          <w:szCs w:val="22"/>
        </w:rPr>
        <w:tab/>
      </w:r>
      <w:r w:rsidRPr="00B8794B">
        <w:rPr>
          <w:rFonts w:asciiTheme="majorHAnsi" w:eastAsia="Calibri" w:hAnsiTheme="majorHAnsi" w:cs="Calibri"/>
          <w:sz w:val="22"/>
          <w:szCs w:val="22"/>
        </w:rPr>
        <w:tab/>
        <w:t>Artspace, Sydney, Australia – 6 Month Studio Residency</w:t>
      </w:r>
    </w:p>
    <w:p w14:paraId="24D395BE" w14:textId="77777777" w:rsidR="002C54A7" w:rsidRPr="00B8794B" w:rsidRDefault="003608E9">
      <w:pPr>
        <w:widowControl w:val="0"/>
        <w:ind w:left="720" w:firstLine="720"/>
        <w:rPr>
          <w:rFonts w:asciiTheme="majorHAnsi" w:eastAsia="Calibri" w:hAnsiTheme="majorHAnsi" w:cs="Calibri"/>
          <w:sz w:val="22"/>
          <w:szCs w:val="22"/>
          <w:lang w:val="fr-FR"/>
        </w:rPr>
      </w:pPr>
      <w:r w:rsidRPr="00B8794B">
        <w:rPr>
          <w:rFonts w:asciiTheme="majorHAnsi" w:eastAsia="Calibri" w:hAnsiTheme="majorHAnsi" w:cs="Calibri"/>
          <w:sz w:val="22"/>
          <w:szCs w:val="22"/>
          <w:lang w:val="fr-FR"/>
        </w:rPr>
        <w:t>Cite Internationale des Arts, Paris, France</w:t>
      </w:r>
    </w:p>
    <w:p w14:paraId="6424731C" w14:textId="77777777" w:rsidR="002C54A7" w:rsidRPr="00B8794B" w:rsidRDefault="003608E9">
      <w:pPr>
        <w:widowControl w:val="0"/>
        <w:ind w:left="720" w:firstLine="720"/>
        <w:rPr>
          <w:rFonts w:asciiTheme="majorHAnsi" w:eastAsia="Calibri" w:hAnsiTheme="majorHAnsi" w:cs="Calibri"/>
          <w:sz w:val="22"/>
          <w:szCs w:val="22"/>
          <w:lang w:val="fr-FR"/>
        </w:rPr>
      </w:pPr>
      <w:proofErr w:type="spellStart"/>
      <w:r w:rsidRPr="00B8794B">
        <w:rPr>
          <w:rFonts w:asciiTheme="majorHAnsi" w:eastAsia="Calibri" w:hAnsiTheme="majorHAnsi" w:cs="Calibri"/>
          <w:sz w:val="22"/>
          <w:szCs w:val="22"/>
          <w:lang w:val="fr-FR"/>
        </w:rPr>
        <w:t>Performing</w:t>
      </w:r>
      <w:proofErr w:type="spellEnd"/>
      <w:r w:rsidRPr="00B8794B">
        <w:rPr>
          <w:rFonts w:asciiTheme="majorHAnsi" w:eastAsia="Calibri" w:hAnsiTheme="majorHAnsi" w:cs="Calibri"/>
          <w:sz w:val="22"/>
          <w:szCs w:val="22"/>
          <w:lang w:val="fr-FR"/>
        </w:rPr>
        <w:t xml:space="preserve"> Arts Forum, St </w:t>
      </w:r>
      <w:proofErr w:type="spellStart"/>
      <w:r w:rsidRPr="00B8794B">
        <w:rPr>
          <w:rFonts w:asciiTheme="majorHAnsi" w:eastAsia="Calibri" w:hAnsiTheme="majorHAnsi" w:cs="Calibri"/>
          <w:sz w:val="22"/>
          <w:szCs w:val="22"/>
          <w:lang w:val="fr-FR"/>
        </w:rPr>
        <w:t>Erme</w:t>
      </w:r>
      <w:proofErr w:type="spellEnd"/>
      <w:r w:rsidRPr="00B8794B">
        <w:rPr>
          <w:rFonts w:asciiTheme="majorHAnsi" w:eastAsia="Calibri" w:hAnsiTheme="majorHAnsi" w:cs="Calibri"/>
          <w:sz w:val="22"/>
          <w:szCs w:val="22"/>
          <w:lang w:val="fr-FR"/>
        </w:rPr>
        <w:t xml:space="preserve"> Outre et </w:t>
      </w:r>
      <w:proofErr w:type="spellStart"/>
      <w:r w:rsidRPr="00B8794B">
        <w:rPr>
          <w:rFonts w:asciiTheme="majorHAnsi" w:eastAsia="Calibri" w:hAnsiTheme="majorHAnsi" w:cs="Calibri"/>
          <w:sz w:val="22"/>
          <w:szCs w:val="22"/>
          <w:lang w:val="fr-FR"/>
        </w:rPr>
        <w:t>Ramecourt</w:t>
      </w:r>
      <w:proofErr w:type="spellEnd"/>
      <w:r w:rsidRPr="00B8794B">
        <w:rPr>
          <w:rFonts w:asciiTheme="majorHAnsi" w:eastAsia="Calibri" w:hAnsiTheme="majorHAnsi" w:cs="Calibri"/>
          <w:sz w:val="22"/>
          <w:szCs w:val="22"/>
          <w:lang w:val="fr-FR"/>
        </w:rPr>
        <w:t>, France</w:t>
      </w:r>
    </w:p>
    <w:p w14:paraId="6560F840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  <w:lang w:val="fr-FR"/>
        </w:rPr>
      </w:pPr>
      <w:r w:rsidRPr="00B8794B">
        <w:rPr>
          <w:rFonts w:asciiTheme="majorHAnsi" w:eastAsia="Calibri" w:hAnsiTheme="majorHAnsi" w:cs="Calibri"/>
          <w:sz w:val="22"/>
          <w:szCs w:val="22"/>
          <w:lang w:val="fr-FR"/>
        </w:rPr>
        <w:t>2010</w:t>
      </w:r>
      <w:r w:rsidRPr="00B8794B">
        <w:rPr>
          <w:rFonts w:asciiTheme="majorHAnsi" w:eastAsia="Calibri" w:hAnsiTheme="majorHAnsi" w:cs="Calibri"/>
          <w:sz w:val="22"/>
          <w:szCs w:val="22"/>
          <w:lang w:val="fr-FR"/>
        </w:rPr>
        <w:tab/>
      </w:r>
      <w:r w:rsidRPr="00B8794B">
        <w:rPr>
          <w:rFonts w:asciiTheme="majorHAnsi" w:eastAsia="Calibri" w:hAnsiTheme="majorHAnsi" w:cs="Calibri"/>
          <w:sz w:val="22"/>
          <w:szCs w:val="22"/>
          <w:lang w:val="fr-FR"/>
        </w:rPr>
        <w:tab/>
        <w:t>Cite Internationale des Arts, Paris, France</w:t>
      </w:r>
    </w:p>
    <w:p w14:paraId="54208B7C" w14:textId="77777777" w:rsidR="002C54A7" w:rsidRPr="00B8794B" w:rsidRDefault="003608E9">
      <w:pPr>
        <w:widowControl w:val="0"/>
        <w:ind w:left="720" w:firstLine="720"/>
        <w:rPr>
          <w:rFonts w:asciiTheme="majorHAnsi" w:eastAsia="Calibri" w:hAnsiTheme="majorHAnsi" w:cs="Calibri"/>
          <w:sz w:val="22"/>
          <w:szCs w:val="22"/>
          <w:lang w:val="fr-FR"/>
        </w:rPr>
      </w:pPr>
      <w:proofErr w:type="spellStart"/>
      <w:r w:rsidRPr="00B8794B">
        <w:rPr>
          <w:rFonts w:asciiTheme="majorHAnsi" w:eastAsia="Calibri" w:hAnsiTheme="majorHAnsi" w:cs="Calibri"/>
          <w:sz w:val="22"/>
          <w:szCs w:val="22"/>
          <w:lang w:val="fr-FR"/>
        </w:rPr>
        <w:t>Performing</w:t>
      </w:r>
      <w:proofErr w:type="spellEnd"/>
      <w:r w:rsidRPr="00B8794B">
        <w:rPr>
          <w:rFonts w:asciiTheme="majorHAnsi" w:eastAsia="Calibri" w:hAnsiTheme="majorHAnsi" w:cs="Calibri"/>
          <w:sz w:val="22"/>
          <w:szCs w:val="22"/>
          <w:lang w:val="fr-FR"/>
        </w:rPr>
        <w:t xml:space="preserve"> Arts Forum, St </w:t>
      </w:r>
      <w:proofErr w:type="spellStart"/>
      <w:r w:rsidRPr="00B8794B">
        <w:rPr>
          <w:rFonts w:asciiTheme="majorHAnsi" w:eastAsia="Calibri" w:hAnsiTheme="majorHAnsi" w:cs="Calibri"/>
          <w:sz w:val="22"/>
          <w:szCs w:val="22"/>
          <w:lang w:val="fr-FR"/>
        </w:rPr>
        <w:t>Erme</w:t>
      </w:r>
      <w:proofErr w:type="spellEnd"/>
      <w:r w:rsidRPr="00B8794B">
        <w:rPr>
          <w:rFonts w:asciiTheme="majorHAnsi" w:eastAsia="Calibri" w:hAnsiTheme="majorHAnsi" w:cs="Calibri"/>
          <w:sz w:val="22"/>
          <w:szCs w:val="22"/>
          <w:lang w:val="fr-FR"/>
        </w:rPr>
        <w:t xml:space="preserve"> Outre et </w:t>
      </w:r>
      <w:proofErr w:type="spellStart"/>
      <w:r w:rsidRPr="00B8794B">
        <w:rPr>
          <w:rFonts w:asciiTheme="majorHAnsi" w:eastAsia="Calibri" w:hAnsiTheme="majorHAnsi" w:cs="Calibri"/>
          <w:sz w:val="22"/>
          <w:szCs w:val="22"/>
          <w:lang w:val="fr-FR"/>
        </w:rPr>
        <w:t>Ramecourt</w:t>
      </w:r>
      <w:proofErr w:type="spellEnd"/>
      <w:r w:rsidRPr="00B8794B">
        <w:rPr>
          <w:rFonts w:asciiTheme="majorHAnsi" w:eastAsia="Calibri" w:hAnsiTheme="majorHAnsi" w:cs="Calibri"/>
          <w:sz w:val="22"/>
          <w:szCs w:val="22"/>
          <w:lang w:val="fr-FR"/>
        </w:rPr>
        <w:t>, France</w:t>
      </w:r>
    </w:p>
    <w:p w14:paraId="7F9404E3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  <w:lang w:val="fr-FR"/>
        </w:rPr>
      </w:pPr>
      <w:r w:rsidRPr="00B8794B">
        <w:rPr>
          <w:rFonts w:asciiTheme="majorHAnsi" w:eastAsia="Calibri" w:hAnsiTheme="majorHAnsi" w:cs="Calibri"/>
          <w:sz w:val="22"/>
          <w:szCs w:val="22"/>
          <w:lang w:val="fr-FR"/>
        </w:rPr>
        <w:t>2009</w:t>
      </w:r>
      <w:r w:rsidRPr="00B8794B">
        <w:rPr>
          <w:rFonts w:asciiTheme="majorHAnsi" w:eastAsia="Calibri" w:hAnsiTheme="majorHAnsi" w:cs="Calibri"/>
          <w:sz w:val="22"/>
          <w:szCs w:val="22"/>
          <w:lang w:val="fr-FR"/>
        </w:rPr>
        <w:tab/>
      </w:r>
      <w:r w:rsidRPr="00B8794B">
        <w:rPr>
          <w:rFonts w:asciiTheme="majorHAnsi" w:eastAsia="Calibri" w:hAnsiTheme="majorHAnsi" w:cs="Calibri"/>
          <w:sz w:val="22"/>
          <w:szCs w:val="22"/>
          <w:lang w:val="fr-FR"/>
        </w:rPr>
        <w:tab/>
      </w:r>
      <w:proofErr w:type="spellStart"/>
      <w:r w:rsidRPr="00B8794B">
        <w:rPr>
          <w:rFonts w:asciiTheme="majorHAnsi" w:eastAsia="Calibri" w:hAnsiTheme="majorHAnsi" w:cs="Calibri"/>
          <w:sz w:val="22"/>
          <w:szCs w:val="22"/>
          <w:lang w:val="fr-FR"/>
        </w:rPr>
        <w:t>Rimbun</w:t>
      </w:r>
      <w:proofErr w:type="spellEnd"/>
      <w:r w:rsidRPr="00B8794B">
        <w:rPr>
          <w:rFonts w:asciiTheme="majorHAnsi" w:eastAsia="Calibri" w:hAnsiTheme="majorHAnsi" w:cs="Calibri"/>
          <w:sz w:val="22"/>
          <w:szCs w:val="22"/>
          <w:lang w:val="fr-FR"/>
        </w:rPr>
        <w:t xml:space="preserve"> </w:t>
      </w:r>
      <w:proofErr w:type="spellStart"/>
      <w:r w:rsidRPr="00B8794B">
        <w:rPr>
          <w:rFonts w:asciiTheme="majorHAnsi" w:eastAsia="Calibri" w:hAnsiTheme="majorHAnsi" w:cs="Calibri"/>
          <w:sz w:val="22"/>
          <w:szCs w:val="22"/>
          <w:lang w:val="fr-FR"/>
        </w:rPr>
        <w:t>Dahan</w:t>
      </w:r>
      <w:proofErr w:type="spellEnd"/>
      <w:r w:rsidRPr="00B8794B">
        <w:rPr>
          <w:rFonts w:asciiTheme="majorHAnsi" w:eastAsia="Calibri" w:hAnsiTheme="majorHAnsi" w:cs="Calibri"/>
          <w:sz w:val="22"/>
          <w:szCs w:val="22"/>
          <w:lang w:val="fr-FR"/>
        </w:rPr>
        <w:t xml:space="preserve">, Malaysia, 12 </w:t>
      </w:r>
      <w:proofErr w:type="spellStart"/>
      <w:r w:rsidRPr="00B8794B">
        <w:rPr>
          <w:rFonts w:asciiTheme="majorHAnsi" w:eastAsia="Calibri" w:hAnsiTheme="majorHAnsi" w:cs="Calibri"/>
          <w:sz w:val="22"/>
          <w:szCs w:val="22"/>
          <w:lang w:val="fr-FR"/>
        </w:rPr>
        <w:t>Month</w:t>
      </w:r>
      <w:proofErr w:type="spellEnd"/>
      <w:r w:rsidRPr="00B8794B">
        <w:rPr>
          <w:rFonts w:asciiTheme="majorHAnsi" w:eastAsia="Calibri" w:hAnsiTheme="majorHAnsi" w:cs="Calibri"/>
          <w:sz w:val="22"/>
          <w:szCs w:val="22"/>
          <w:lang w:val="fr-FR"/>
        </w:rPr>
        <w:t xml:space="preserve"> </w:t>
      </w:r>
      <w:proofErr w:type="spellStart"/>
      <w:r w:rsidRPr="00B8794B">
        <w:rPr>
          <w:rFonts w:asciiTheme="majorHAnsi" w:eastAsia="Calibri" w:hAnsiTheme="majorHAnsi" w:cs="Calibri"/>
          <w:sz w:val="22"/>
          <w:szCs w:val="22"/>
          <w:lang w:val="fr-FR"/>
        </w:rPr>
        <w:t>Residency</w:t>
      </w:r>
      <w:proofErr w:type="spellEnd"/>
    </w:p>
    <w:p w14:paraId="6C8C676E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>2008</w:t>
      </w:r>
      <w:r w:rsidRPr="00B8794B">
        <w:rPr>
          <w:rFonts w:asciiTheme="majorHAnsi" w:eastAsia="Calibri" w:hAnsiTheme="majorHAnsi" w:cs="Calibri"/>
          <w:sz w:val="22"/>
          <w:szCs w:val="22"/>
        </w:rPr>
        <w:tab/>
      </w:r>
      <w:r w:rsidRPr="00B8794B">
        <w:rPr>
          <w:rFonts w:asciiTheme="majorHAnsi" w:eastAsia="Calibri" w:hAnsiTheme="majorHAnsi" w:cs="Calibri"/>
          <w:sz w:val="22"/>
          <w:szCs w:val="22"/>
        </w:rPr>
        <w:tab/>
        <w:t>National Art School, Sydney, Australia, 12 Month Studio Residency</w:t>
      </w:r>
    </w:p>
    <w:p w14:paraId="6168E79C" w14:textId="77777777" w:rsidR="002C54A7" w:rsidRPr="00B8794B" w:rsidRDefault="002C54A7">
      <w:pPr>
        <w:widowControl w:val="0"/>
        <w:rPr>
          <w:rFonts w:asciiTheme="majorHAnsi" w:eastAsia="Calibri" w:hAnsiTheme="majorHAnsi" w:cs="Calibri"/>
          <w:b/>
          <w:sz w:val="22"/>
          <w:szCs w:val="22"/>
        </w:rPr>
      </w:pPr>
    </w:p>
    <w:p w14:paraId="108A473B" w14:textId="77777777" w:rsidR="002C54A7" w:rsidRPr="00B8794B" w:rsidRDefault="003608E9" w:rsidP="003608E9">
      <w:pPr>
        <w:widowControl w:val="0"/>
        <w:outlineLvl w:val="0"/>
        <w:rPr>
          <w:rFonts w:asciiTheme="majorHAnsi" w:eastAsia="Calibri" w:hAnsiTheme="majorHAnsi" w:cs="Calibri"/>
          <w:b/>
          <w:sz w:val="22"/>
          <w:szCs w:val="22"/>
        </w:rPr>
      </w:pPr>
      <w:r w:rsidRPr="00B8794B">
        <w:rPr>
          <w:rFonts w:asciiTheme="majorHAnsi" w:eastAsia="Calibri" w:hAnsiTheme="majorHAnsi" w:cs="Calibri"/>
          <w:b/>
          <w:sz w:val="22"/>
          <w:szCs w:val="22"/>
        </w:rPr>
        <w:t>Grants and Awards</w:t>
      </w:r>
    </w:p>
    <w:p w14:paraId="23DB6A11" w14:textId="77777777" w:rsidR="002C54A7" w:rsidRPr="00B8794B" w:rsidRDefault="003608E9" w:rsidP="003608E9">
      <w:pPr>
        <w:widowControl w:val="0"/>
        <w:outlineLv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>APA 2013 -2016</w:t>
      </w:r>
    </w:p>
    <w:p w14:paraId="3380DA87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>2013</w:t>
      </w:r>
    </w:p>
    <w:p w14:paraId="714C4A67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>CAL Grant</w:t>
      </w:r>
    </w:p>
    <w:p w14:paraId="16CF37B3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>2010</w:t>
      </w:r>
    </w:p>
    <w:p w14:paraId="26987F42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>Australian Council New Work Grant</w:t>
      </w:r>
    </w:p>
    <w:p w14:paraId="4356C76A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>Ian Potter Cultural Trust Grant</w:t>
      </w:r>
    </w:p>
    <w:p w14:paraId="732D0F70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 xml:space="preserve"> 2007</w:t>
      </w:r>
    </w:p>
    <w:p w14:paraId="22B6250A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>Australian Council New Work Grant</w:t>
      </w:r>
    </w:p>
    <w:p w14:paraId="40B7B318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 xml:space="preserve">2005 </w:t>
      </w:r>
    </w:p>
    <w:p w14:paraId="625E7DFA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 xml:space="preserve">Viktoria </w:t>
      </w:r>
      <w:proofErr w:type="spellStart"/>
      <w:r w:rsidRPr="00B8794B">
        <w:rPr>
          <w:rFonts w:asciiTheme="majorHAnsi" w:eastAsia="Calibri" w:hAnsiTheme="majorHAnsi" w:cs="Calibri"/>
          <w:sz w:val="22"/>
          <w:szCs w:val="22"/>
        </w:rPr>
        <w:t>Marinov</w:t>
      </w:r>
      <w:proofErr w:type="spellEnd"/>
      <w:r w:rsidRPr="00B8794B">
        <w:rPr>
          <w:rFonts w:asciiTheme="majorHAnsi" w:eastAsia="Calibri" w:hAnsiTheme="majorHAnsi" w:cs="Calibri"/>
          <w:sz w:val="22"/>
          <w:szCs w:val="22"/>
        </w:rPr>
        <w:t xml:space="preserve"> Scholarship in Art</w:t>
      </w:r>
    </w:p>
    <w:p w14:paraId="5E13CCFD" w14:textId="77777777" w:rsidR="002C54A7" w:rsidRPr="00B8794B" w:rsidRDefault="002C54A7">
      <w:pPr>
        <w:widowControl w:val="0"/>
        <w:rPr>
          <w:rFonts w:asciiTheme="majorHAnsi" w:eastAsia="Calibri" w:hAnsiTheme="majorHAnsi" w:cs="Calibri"/>
          <w:b/>
          <w:sz w:val="22"/>
          <w:szCs w:val="22"/>
        </w:rPr>
      </w:pPr>
    </w:p>
    <w:p w14:paraId="38ABF8B3" w14:textId="77777777" w:rsidR="002C54A7" w:rsidRPr="00B8794B" w:rsidRDefault="003608E9" w:rsidP="003608E9">
      <w:pPr>
        <w:widowControl w:val="0"/>
        <w:outlineLvl w:val="0"/>
        <w:rPr>
          <w:rFonts w:asciiTheme="majorHAnsi" w:eastAsia="Calibri" w:hAnsiTheme="majorHAnsi" w:cs="Calibri"/>
          <w:b/>
          <w:sz w:val="22"/>
          <w:szCs w:val="22"/>
        </w:rPr>
      </w:pPr>
      <w:r w:rsidRPr="00B8794B">
        <w:rPr>
          <w:rFonts w:asciiTheme="majorHAnsi" w:eastAsia="Calibri" w:hAnsiTheme="majorHAnsi" w:cs="Calibri"/>
          <w:b/>
          <w:sz w:val="22"/>
          <w:szCs w:val="22"/>
        </w:rPr>
        <w:lastRenderedPageBreak/>
        <w:t>Selected Publications</w:t>
      </w:r>
    </w:p>
    <w:p w14:paraId="3870CF5B" w14:textId="77777777" w:rsidR="002C54A7" w:rsidRPr="00B8794B" w:rsidRDefault="003608E9" w:rsidP="003608E9">
      <w:pPr>
        <w:widowControl w:val="0"/>
        <w:outlineLvl w:val="0"/>
        <w:rPr>
          <w:rFonts w:asciiTheme="majorHAnsi" w:eastAsia="Calibri" w:hAnsiTheme="majorHAnsi" w:cs="Calibri"/>
          <w:color w:val="424242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 xml:space="preserve">Andrew Frost, </w:t>
      </w:r>
      <w:r w:rsidRPr="00B8794B">
        <w:rPr>
          <w:rFonts w:asciiTheme="majorHAnsi" w:eastAsia="Calibri" w:hAnsiTheme="majorHAnsi" w:cs="Calibri"/>
          <w:color w:val="424242"/>
          <w:sz w:val="22"/>
          <w:szCs w:val="22"/>
        </w:rPr>
        <w:t>Interview: Monika Behrens’ thinking images, Feb 2018</w:t>
      </w:r>
    </w:p>
    <w:p w14:paraId="5ACFB837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>https://theartlife.com.au/2018/interview-monika-behrens-thinking-paintings/</w:t>
      </w:r>
    </w:p>
    <w:p w14:paraId="6DDAEDDE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>Anna Dunhill, Monika Behrens, Art Guide Australia, Jan/Feb 2018, Issue 111, p.48</w:t>
      </w:r>
    </w:p>
    <w:p w14:paraId="02E46054" w14:textId="77777777" w:rsidR="002C54A7" w:rsidRPr="00B8794B" w:rsidRDefault="003608E9">
      <w:pPr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>Behrens, ON Objects: Rediscovering the Real: Object Oriented Ontology and Still Life, Interview with Graham Harman, ON Journal, 2014</w:t>
      </w:r>
    </w:p>
    <w:p w14:paraId="0E50219A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 xml:space="preserve">Behrens, A Delay in Time: The Political Still Life, </w:t>
      </w:r>
      <w:proofErr w:type="spellStart"/>
      <w:r w:rsidRPr="00B8794B">
        <w:rPr>
          <w:rFonts w:asciiTheme="majorHAnsi" w:eastAsia="Calibri" w:hAnsiTheme="majorHAnsi" w:cs="Calibri"/>
          <w:sz w:val="22"/>
          <w:szCs w:val="22"/>
        </w:rPr>
        <w:t>DasSuperpaper</w:t>
      </w:r>
      <w:proofErr w:type="spellEnd"/>
      <w:r w:rsidRPr="00B8794B">
        <w:rPr>
          <w:rFonts w:asciiTheme="majorHAnsi" w:eastAsia="Calibri" w:hAnsiTheme="majorHAnsi" w:cs="Calibri"/>
          <w:sz w:val="22"/>
          <w:szCs w:val="22"/>
        </w:rPr>
        <w:t xml:space="preserve"> Issue 32, 2014</w:t>
      </w:r>
    </w:p>
    <w:p w14:paraId="3325D56F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>Sapna Chandu, Manifestations of Now, Artlink Magazine, Vol 32 #3 2012, p.63</w:t>
      </w:r>
    </w:p>
    <w:p w14:paraId="4D79CE8D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>Paul Flynn, “Profile: Monika Behrens” Artist Profile Magazine, issue 17, p.89-92</w:t>
      </w:r>
    </w:p>
    <w:p w14:paraId="54F5DF26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 xml:space="preserve">Gina Fairley “Monika Behrens at </w:t>
      </w:r>
      <w:proofErr w:type="spellStart"/>
      <w:r w:rsidRPr="00B8794B">
        <w:rPr>
          <w:rFonts w:asciiTheme="majorHAnsi" w:eastAsia="Calibri" w:hAnsiTheme="majorHAnsi" w:cs="Calibri"/>
          <w:sz w:val="22"/>
          <w:szCs w:val="22"/>
        </w:rPr>
        <w:t>Gallerysmith</w:t>
      </w:r>
      <w:proofErr w:type="spellEnd"/>
      <w:r w:rsidRPr="00B8794B">
        <w:rPr>
          <w:rFonts w:asciiTheme="majorHAnsi" w:eastAsia="Calibri" w:hAnsiTheme="majorHAnsi" w:cs="Calibri"/>
          <w:sz w:val="22"/>
          <w:szCs w:val="22"/>
        </w:rPr>
        <w:t>”, Art Asia Pacific, 7/8 2011, p.92-93</w:t>
      </w:r>
    </w:p>
    <w:p w14:paraId="777E8C2B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 xml:space="preserve">Robyn Stuart, “The Viewer’s View” Das </w:t>
      </w:r>
      <w:proofErr w:type="spellStart"/>
      <w:r w:rsidRPr="00B8794B">
        <w:rPr>
          <w:rFonts w:asciiTheme="majorHAnsi" w:eastAsia="Calibri" w:hAnsiTheme="majorHAnsi" w:cs="Calibri"/>
          <w:sz w:val="22"/>
          <w:szCs w:val="22"/>
        </w:rPr>
        <w:t>Superpaper</w:t>
      </w:r>
      <w:proofErr w:type="spellEnd"/>
      <w:r w:rsidRPr="00B8794B">
        <w:rPr>
          <w:rFonts w:asciiTheme="majorHAnsi" w:eastAsia="Calibri" w:hAnsiTheme="majorHAnsi" w:cs="Calibri"/>
          <w:sz w:val="22"/>
          <w:szCs w:val="22"/>
        </w:rPr>
        <w:t>, December 2010, p.76</w:t>
      </w:r>
    </w:p>
    <w:p w14:paraId="4CD445E1" w14:textId="77777777" w:rsidR="002C54A7" w:rsidRPr="00B8794B" w:rsidRDefault="003608E9" w:rsidP="003608E9">
      <w:pPr>
        <w:widowControl w:val="0"/>
        <w:outlineLv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>Runway, Issue 15: Lies, November 2009 - March 2010</w:t>
      </w:r>
    </w:p>
    <w:p w14:paraId="0689B71D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>Australian Art Collector, “What Now?” Issue 49 July – September 2009</w:t>
      </w:r>
    </w:p>
    <w:p w14:paraId="6C427600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>Runway, Issue 12: Make Believe, December 2008 - March 2009, Cover work</w:t>
      </w:r>
    </w:p>
    <w:p w14:paraId="4CB5CD1E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>Holly Williams, “Emerging Art: It’s Not Simply Young Talent Time”, Art Market Report, Spring 06 p.36</w:t>
      </w:r>
    </w:p>
    <w:p w14:paraId="758AE01F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>Brad Hatch, “The Company Curator”, Financial Review (Boss Magazine) 11/06 p.20</w:t>
      </w:r>
    </w:p>
    <w:p w14:paraId="6BC4F880" w14:textId="77777777" w:rsidR="002C54A7" w:rsidRPr="00B8794B" w:rsidRDefault="003608E9" w:rsidP="003608E9">
      <w:pPr>
        <w:widowControl w:val="0"/>
        <w:outlineLv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>Barbara Flynn, “Girl Band”, (Catalogue), October 06 p.1</w:t>
      </w:r>
    </w:p>
    <w:p w14:paraId="7E7E2E6C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>Dougal Phillips, “Interesting Times and Primavera”, Art and Australia, Autumn 06 p.440</w:t>
      </w:r>
    </w:p>
    <w:p w14:paraId="49C7E30A" w14:textId="77777777" w:rsidR="002C54A7" w:rsidRPr="00B8794B" w:rsidRDefault="003608E9" w:rsidP="003608E9">
      <w:pPr>
        <w:widowControl w:val="0"/>
        <w:outlineLv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>Melanie Watkins, “COFA Cleans up”, COFA Magazine, 01.06 p.21</w:t>
      </w:r>
    </w:p>
    <w:p w14:paraId="145DCF93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 xml:space="preserve">Craig </w:t>
      </w:r>
      <w:proofErr w:type="spellStart"/>
      <w:r w:rsidRPr="00B8794B">
        <w:rPr>
          <w:rFonts w:asciiTheme="majorHAnsi" w:eastAsia="Calibri" w:hAnsiTheme="majorHAnsi" w:cs="Calibri"/>
          <w:sz w:val="22"/>
          <w:szCs w:val="22"/>
        </w:rPr>
        <w:t>Scutt</w:t>
      </w:r>
      <w:proofErr w:type="spellEnd"/>
      <w:r w:rsidRPr="00B8794B">
        <w:rPr>
          <w:rFonts w:asciiTheme="majorHAnsi" w:eastAsia="Calibri" w:hAnsiTheme="majorHAnsi" w:cs="Calibri"/>
          <w:sz w:val="22"/>
          <w:szCs w:val="22"/>
        </w:rPr>
        <w:t>, "Blind leading the blind, Censorship of the visual arts in Australia", NAVA</w:t>
      </w:r>
    </w:p>
    <w:p w14:paraId="6DF1052E" w14:textId="77777777" w:rsidR="002C54A7" w:rsidRPr="00B8794B" w:rsidRDefault="003608E9" w:rsidP="003608E9">
      <w:pPr>
        <w:widowControl w:val="0"/>
        <w:outlineLv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>Quarterly,12.05, p.4</w:t>
      </w:r>
    </w:p>
    <w:p w14:paraId="52609A30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>Robert Buratti, “Strokes from the Primavera”, Drum Media. 10.05</w:t>
      </w:r>
    </w:p>
    <w:p w14:paraId="5F08139B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>Tracey Clement, “Cleanse the palette”, Sydney Morning Herald (Metro)29.09.05, p26</w:t>
      </w:r>
    </w:p>
    <w:p w14:paraId="53E4F7ED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>Sunanda Creagh, "Young artists redraw perceptions of the land", Sydney Morning Herald, 08.09.05, p.14</w:t>
      </w:r>
    </w:p>
    <w:p w14:paraId="1208180A" w14:textId="77777777" w:rsidR="002C54A7" w:rsidRPr="00B8794B" w:rsidRDefault="003608E9" w:rsidP="003608E9">
      <w:pPr>
        <w:widowControl w:val="0"/>
        <w:outlineLv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 xml:space="preserve">Sarah </w:t>
      </w:r>
      <w:proofErr w:type="spellStart"/>
      <w:r w:rsidRPr="00B8794B">
        <w:rPr>
          <w:rFonts w:asciiTheme="majorHAnsi" w:eastAsia="Calibri" w:hAnsiTheme="majorHAnsi" w:cs="Calibri"/>
          <w:sz w:val="22"/>
          <w:szCs w:val="22"/>
        </w:rPr>
        <w:t>Ranawake</w:t>
      </w:r>
      <w:proofErr w:type="spellEnd"/>
      <w:r w:rsidRPr="00B8794B">
        <w:rPr>
          <w:rFonts w:asciiTheme="majorHAnsi" w:eastAsia="Calibri" w:hAnsiTheme="majorHAnsi" w:cs="Calibri"/>
          <w:sz w:val="22"/>
          <w:szCs w:val="22"/>
        </w:rPr>
        <w:t xml:space="preserve"> "Timeout", City Weekly, 08.09.05, p.23</w:t>
      </w:r>
    </w:p>
    <w:p w14:paraId="5B8F0269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>Shaun Ellis "Left by the wayside", Wentworth Courier, 07.09.05, p.50</w:t>
      </w:r>
    </w:p>
    <w:p w14:paraId="185C5AA0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>Adam Bennett, "Artists develop palette for a brush with tradition", MX, 06.09.05, p.2</w:t>
      </w:r>
    </w:p>
    <w:p w14:paraId="2A0D75DB" w14:textId="77777777" w:rsidR="002C54A7" w:rsidRPr="00B8794B" w:rsidRDefault="003608E9">
      <w:pPr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B8794B">
        <w:rPr>
          <w:rFonts w:asciiTheme="majorHAnsi" w:eastAsia="Calibri" w:hAnsiTheme="majorHAnsi" w:cs="Calibri"/>
          <w:sz w:val="22"/>
          <w:szCs w:val="22"/>
        </w:rPr>
        <w:t xml:space="preserve">Felicity </w:t>
      </w:r>
      <w:proofErr w:type="spellStart"/>
      <w:r w:rsidRPr="00B8794B">
        <w:rPr>
          <w:rFonts w:asciiTheme="majorHAnsi" w:eastAsia="Calibri" w:hAnsiTheme="majorHAnsi" w:cs="Calibri"/>
          <w:sz w:val="22"/>
          <w:szCs w:val="22"/>
        </w:rPr>
        <w:t>Fenner</w:t>
      </w:r>
      <w:proofErr w:type="spellEnd"/>
      <w:r w:rsidRPr="00B8794B">
        <w:rPr>
          <w:rFonts w:asciiTheme="majorHAnsi" w:eastAsia="Calibri" w:hAnsiTheme="majorHAnsi" w:cs="Calibri"/>
          <w:sz w:val="22"/>
          <w:szCs w:val="22"/>
        </w:rPr>
        <w:t>, Primavera 05 Exhibition by Young Australian Artists, (Catalogue) p.14-15, p20-23</w:t>
      </w:r>
    </w:p>
    <w:bookmarkEnd w:id="0"/>
    <w:p w14:paraId="616F2235" w14:textId="77777777" w:rsidR="002C54A7" w:rsidRPr="00B8794B" w:rsidRDefault="002C54A7">
      <w:pPr>
        <w:rPr>
          <w:rFonts w:asciiTheme="majorHAnsi" w:hAnsiTheme="majorHAnsi"/>
          <w:sz w:val="22"/>
          <w:szCs w:val="22"/>
        </w:rPr>
      </w:pPr>
    </w:p>
    <w:sectPr w:rsidR="002C54A7" w:rsidRPr="00B8794B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A7"/>
    <w:rsid w:val="002C54A7"/>
    <w:rsid w:val="003608E9"/>
    <w:rsid w:val="00646F02"/>
    <w:rsid w:val="00B8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450D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2019-05-20T23:41:00Z</dcterms:created>
  <dcterms:modified xsi:type="dcterms:W3CDTF">2019-05-20T23:41:00Z</dcterms:modified>
</cp:coreProperties>
</file>